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583" w:rsidRDefault="004E6583" w:rsidP="004E6583">
      <w:pPr>
        <w:pStyle w:val="a5"/>
        <w:tabs>
          <w:tab w:val="left" w:pos="6804"/>
        </w:tabs>
        <w:spacing w:line="280" w:lineRule="exact"/>
        <w:ind w:left="0"/>
        <w:rPr>
          <w:sz w:val="30"/>
          <w:szCs w:val="30"/>
        </w:rPr>
      </w:pPr>
      <w:r>
        <w:rPr>
          <w:sz w:val="30"/>
          <w:szCs w:val="30"/>
        </w:rPr>
        <w:t>ИНФОРМАЦИЯ</w:t>
      </w:r>
    </w:p>
    <w:p w:rsidR="004E6583" w:rsidRDefault="004E6583" w:rsidP="004E6583">
      <w:pPr>
        <w:pStyle w:val="a5"/>
        <w:tabs>
          <w:tab w:val="left" w:pos="6804"/>
        </w:tabs>
        <w:spacing w:after="0" w:line="280" w:lineRule="exact"/>
        <w:ind w:left="0" w:right="2510"/>
        <w:jc w:val="both"/>
        <w:rPr>
          <w:sz w:val="30"/>
          <w:szCs w:val="30"/>
        </w:rPr>
      </w:pPr>
      <w:r w:rsidRPr="002D3B03">
        <w:rPr>
          <w:sz w:val="30"/>
          <w:szCs w:val="30"/>
        </w:rPr>
        <w:t>о деятельност</w:t>
      </w:r>
      <w:r>
        <w:rPr>
          <w:sz w:val="30"/>
          <w:szCs w:val="30"/>
        </w:rPr>
        <w:t>и в 2019 году</w:t>
      </w:r>
      <w:r w:rsidRPr="002D5BF2">
        <w:rPr>
          <w:sz w:val="30"/>
          <w:szCs w:val="30"/>
        </w:rPr>
        <w:t xml:space="preserve"> </w:t>
      </w:r>
      <w:r>
        <w:rPr>
          <w:sz w:val="30"/>
          <w:szCs w:val="30"/>
        </w:rPr>
        <w:t>совета</w:t>
      </w:r>
      <w:r w:rsidRPr="00EE6714">
        <w:rPr>
          <w:sz w:val="30"/>
          <w:szCs w:val="30"/>
        </w:rPr>
        <w:t xml:space="preserve"> по развитию предпринимательства</w:t>
      </w:r>
      <w:r>
        <w:rPr>
          <w:sz w:val="30"/>
          <w:szCs w:val="30"/>
        </w:rPr>
        <w:t xml:space="preserve"> </w:t>
      </w:r>
    </w:p>
    <w:p w:rsidR="004E6583" w:rsidRPr="00EE6714" w:rsidRDefault="004E6583" w:rsidP="004E6583">
      <w:pPr>
        <w:pStyle w:val="a5"/>
        <w:tabs>
          <w:tab w:val="left" w:pos="6804"/>
        </w:tabs>
        <w:spacing w:after="0" w:line="280" w:lineRule="exact"/>
        <w:ind w:left="0" w:right="2510"/>
        <w:jc w:val="both"/>
        <w:rPr>
          <w:sz w:val="30"/>
          <w:szCs w:val="30"/>
        </w:rPr>
      </w:pPr>
      <w:r>
        <w:rPr>
          <w:sz w:val="30"/>
          <w:szCs w:val="30"/>
        </w:rPr>
        <w:t>при Березинском районном исполнительном комитете</w:t>
      </w:r>
    </w:p>
    <w:p w:rsidR="004E6583" w:rsidRDefault="004E6583"/>
    <w:p w:rsidR="004E6583" w:rsidRDefault="004E6583"/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2405"/>
        <w:gridCol w:w="3119"/>
        <w:gridCol w:w="1984"/>
        <w:gridCol w:w="1134"/>
        <w:gridCol w:w="3686"/>
        <w:gridCol w:w="2835"/>
      </w:tblGrid>
      <w:tr w:rsidR="004E6583" w:rsidTr="004E6583">
        <w:trPr>
          <w:trHeight w:val="842"/>
        </w:trPr>
        <w:tc>
          <w:tcPr>
            <w:tcW w:w="2405" w:type="dxa"/>
            <w:vMerge w:val="restart"/>
            <w:vAlign w:val="center"/>
          </w:tcPr>
          <w:p w:rsidR="004E6583" w:rsidRPr="004C7EB1" w:rsidRDefault="004E6583" w:rsidP="002D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>Наименование совета и информация о его создании, (внесении изменений)</w:t>
            </w:r>
          </w:p>
        </w:tc>
        <w:tc>
          <w:tcPr>
            <w:tcW w:w="3119" w:type="dxa"/>
            <w:vMerge w:val="restart"/>
            <w:vAlign w:val="center"/>
          </w:tcPr>
          <w:p w:rsidR="004E6583" w:rsidRPr="004C7EB1" w:rsidRDefault="004E6583" w:rsidP="002D7A65">
            <w:pPr>
              <w:pStyle w:val="a5"/>
              <w:tabs>
                <w:tab w:val="left" w:pos="6804"/>
              </w:tabs>
              <w:spacing w:after="0" w:line="280" w:lineRule="exact"/>
              <w:ind w:left="0"/>
              <w:jc w:val="center"/>
            </w:pPr>
            <w:r w:rsidRPr="004C7EB1">
              <w:t>Состав совета:</w:t>
            </w:r>
            <w:r>
              <w:t xml:space="preserve"> </w:t>
            </w:r>
            <w:r w:rsidRPr="004C7EB1">
              <w:t>всего членов, из них представителей госорганов;</w:t>
            </w:r>
          </w:p>
          <w:p w:rsidR="004E6583" w:rsidRPr="004C7EB1" w:rsidRDefault="004E6583" w:rsidP="002D7A65">
            <w:pPr>
              <w:pStyle w:val="a5"/>
              <w:tabs>
                <w:tab w:val="left" w:pos="6804"/>
              </w:tabs>
              <w:spacing w:after="0" w:line="280" w:lineRule="exact"/>
              <w:ind w:left="0"/>
              <w:jc w:val="center"/>
            </w:pPr>
            <w:r w:rsidRPr="004C7EB1">
              <w:t>представителей бизнеса; иных лиц (указать, каких)</w:t>
            </w:r>
          </w:p>
        </w:tc>
        <w:tc>
          <w:tcPr>
            <w:tcW w:w="1984" w:type="dxa"/>
            <w:vMerge w:val="restart"/>
            <w:vAlign w:val="center"/>
          </w:tcPr>
          <w:p w:rsidR="004E6583" w:rsidRPr="004C7EB1" w:rsidRDefault="004E6583" w:rsidP="002D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>Ссылка на место размещения информации о деятельности совета на сайте государственного органа (организации)</w:t>
            </w:r>
          </w:p>
        </w:tc>
        <w:tc>
          <w:tcPr>
            <w:tcW w:w="7655" w:type="dxa"/>
            <w:gridSpan w:val="3"/>
            <w:vAlign w:val="center"/>
          </w:tcPr>
          <w:p w:rsidR="004E6583" w:rsidRDefault="004E6583" w:rsidP="002D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>Информация о проведенных заседаниях совета</w:t>
            </w:r>
          </w:p>
          <w:p w:rsidR="004E6583" w:rsidRDefault="004E6583" w:rsidP="002D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583" w:rsidRDefault="004E6583" w:rsidP="002D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583" w:rsidRPr="004C7EB1" w:rsidRDefault="004E6583" w:rsidP="002D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EB1" w:rsidTr="002D7A65">
        <w:trPr>
          <w:trHeight w:val="1305"/>
        </w:trPr>
        <w:tc>
          <w:tcPr>
            <w:tcW w:w="2405" w:type="dxa"/>
            <w:vMerge/>
          </w:tcPr>
          <w:p w:rsidR="004C7EB1" w:rsidRPr="004C7EB1" w:rsidRDefault="004C7EB1" w:rsidP="004C7E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4C7EB1" w:rsidRPr="004C7EB1" w:rsidRDefault="004C7EB1" w:rsidP="004C7EB1">
            <w:pPr>
              <w:pStyle w:val="a5"/>
              <w:tabs>
                <w:tab w:val="left" w:pos="6804"/>
              </w:tabs>
              <w:spacing w:after="0" w:line="280" w:lineRule="exact"/>
              <w:ind w:left="0"/>
            </w:pPr>
          </w:p>
        </w:tc>
        <w:tc>
          <w:tcPr>
            <w:tcW w:w="1984" w:type="dxa"/>
            <w:vMerge/>
          </w:tcPr>
          <w:p w:rsidR="004C7EB1" w:rsidRPr="004C7EB1" w:rsidRDefault="004C7EB1" w:rsidP="004C7E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C7EB1" w:rsidRPr="004C7EB1" w:rsidRDefault="004C7EB1" w:rsidP="004C7E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EB1" w:rsidRPr="004C7EB1" w:rsidRDefault="004C7EB1" w:rsidP="004C7E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3686" w:type="dxa"/>
            <w:vAlign w:val="center"/>
          </w:tcPr>
          <w:p w:rsidR="004C7EB1" w:rsidRPr="004C7EB1" w:rsidRDefault="004C7EB1" w:rsidP="002D7A65">
            <w:pPr>
              <w:tabs>
                <w:tab w:val="left" w:pos="645"/>
                <w:tab w:val="center" w:pos="17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Рассмотренные вопросы </w:t>
            </w:r>
            <w:r w:rsidRPr="004C7EB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C7EB1" w:rsidRPr="004C7EB1" w:rsidRDefault="004C7EB1" w:rsidP="002D7A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C7EB1" w:rsidRPr="004C7EB1" w:rsidRDefault="004C7EB1" w:rsidP="004C7E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EB1" w:rsidRPr="004C7EB1" w:rsidRDefault="004C7EB1" w:rsidP="004C7E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</w:t>
            </w:r>
            <w:r w:rsidRPr="004C7EB1">
              <w:rPr>
                <w:rFonts w:ascii="Times New Roman" w:hAnsi="Times New Roman" w:cs="Times New Roman"/>
                <w:sz w:val="20"/>
                <w:szCs w:val="20"/>
              </w:rPr>
              <w:br/>
              <w:t>рассмотрения</w:t>
            </w:r>
          </w:p>
        </w:tc>
      </w:tr>
      <w:tr w:rsidR="002D7A65" w:rsidTr="0027043E">
        <w:tc>
          <w:tcPr>
            <w:tcW w:w="2405" w:type="dxa"/>
          </w:tcPr>
          <w:p w:rsidR="002D7A65" w:rsidRPr="004C7EB1" w:rsidRDefault="002D7A65" w:rsidP="002D7A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 по развитию </w:t>
            </w: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 xml:space="preserve">предпринимательства при Березинском районном исполнительном комитете. Создан решением райисполкома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3119" w:type="dxa"/>
          </w:tcPr>
          <w:p w:rsidR="002D7A65" w:rsidRPr="00EF6364" w:rsidRDefault="002D7A65" w:rsidP="002D7A65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Казакевич Михаил Петрович (председатель </w:t>
            </w:r>
            <w:proofErr w:type="gram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Совета)  –</w:t>
            </w:r>
            <w:proofErr w:type="gram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 директор частного торгового унитарного предприятия «</w:t>
            </w:r>
            <w:proofErr w:type="spell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Торгхозстрой</w:t>
            </w:r>
            <w:proofErr w:type="spell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2D7A65" w:rsidRPr="00EF6364" w:rsidRDefault="002D7A65" w:rsidP="002D7A65">
            <w:pPr>
              <w:ind w:right="27"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Павлюченко    Евгений Иванович (заместитель председателя Совета) </w:t>
            </w:r>
            <w:proofErr w:type="gram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–  директор</w:t>
            </w:r>
            <w:proofErr w:type="gram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общества с ограниченной ответственностью «ПКК Исток»;</w:t>
            </w:r>
          </w:p>
          <w:p w:rsidR="002D7A65" w:rsidRPr="00EF6364" w:rsidRDefault="002D7A65" w:rsidP="002D7A65">
            <w:pPr>
              <w:ind w:right="27"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Курьянович</w:t>
            </w:r>
            <w:proofErr w:type="spell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Роман Петрович </w:t>
            </w:r>
            <w:proofErr w:type="gram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–  директор</w:t>
            </w:r>
            <w:proofErr w:type="gram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общества с ограниченной ответственностью «</w:t>
            </w:r>
            <w:proofErr w:type="spell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Биомолпром</w:t>
            </w:r>
            <w:proofErr w:type="spell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2D7A65" w:rsidRPr="00EF6364" w:rsidRDefault="002D7A65" w:rsidP="002D7A65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Амельченя</w:t>
            </w:r>
            <w:proofErr w:type="spell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Николаевич </w:t>
            </w:r>
            <w:proofErr w:type="gram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–  директор</w:t>
            </w:r>
            <w:proofErr w:type="gram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общества с дополнительной ответственностью «</w:t>
            </w:r>
            <w:proofErr w:type="spell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Менхит</w:t>
            </w:r>
            <w:proofErr w:type="spell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2D7A65" w:rsidRPr="00EF6364" w:rsidRDefault="002D7A65" w:rsidP="002D7A65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Шамко</w:t>
            </w:r>
            <w:proofErr w:type="spell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Анжелика Эдуардовна – директор торгового унитарного предприятия «</w:t>
            </w:r>
            <w:proofErr w:type="spell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Здравтрейд</w:t>
            </w:r>
            <w:proofErr w:type="spell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2D7A65" w:rsidRPr="00EF6364" w:rsidRDefault="002D7A65" w:rsidP="002D7A65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   Завадский Юрий Павлович – директор общества с ограниченной ответственностью «Магия стройки»;</w:t>
            </w:r>
          </w:p>
          <w:p w:rsidR="002D7A65" w:rsidRPr="00EF6364" w:rsidRDefault="002D7A65" w:rsidP="002D7A65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3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Жуковская Наталья Григорьевна </w:t>
            </w:r>
            <w:proofErr w:type="gramStart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>–  индивидуальный</w:t>
            </w:r>
            <w:proofErr w:type="gramEnd"/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предприниматель;</w:t>
            </w:r>
          </w:p>
          <w:p w:rsidR="002D7A65" w:rsidRPr="002D7A65" w:rsidRDefault="002D7A65" w:rsidP="002D7A65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Николаевна</w:t>
            </w:r>
            <w:r w:rsidRPr="002D7A65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предприниматель.</w:t>
            </w:r>
          </w:p>
          <w:p w:rsidR="002D7A65" w:rsidRPr="0062018E" w:rsidRDefault="002D7A65" w:rsidP="002D7A65">
            <w:pPr>
              <w:ind w:right="27"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совета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Василеня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Инна Викторовна (главный специалист отдела экономики.)</w:t>
            </w:r>
          </w:p>
          <w:p w:rsidR="002D7A65" w:rsidRPr="004C7EB1" w:rsidRDefault="002D7A65" w:rsidP="0027043E">
            <w:pPr>
              <w:pStyle w:val="titleu"/>
              <w:spacing w:before="0" w:after="0"/>
              <w:ind w:firstLine="176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1984" w:type="dxa"/>
          </w:tcPr>
          <w:p w:rsidR="002D7A65" w:rsidRPr="004C7EB1" w:rsidRDefault="00CD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EF6364" w:rsidRPr="004C7EB1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http://www.berezino.minsk-region.gov.by/ru/business/predprinimatelstvo/sovet-po-razvitiyu-predprinimatelstva.html</w:t>
              </w:r>
            </w:hyperlink>
          </w:p>
        </w:tc>
        <w:tc>
          <w:tcPr>
            <w:tcW w:w="1134" w:type="dxa"/>
          </w:tcPr>
          <w:p w:rsidR="002D7A65" w:rsidRPr="0027043E" w:rsidRDefault="00EF6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26.02.2019</w:t>
            </w:r>
          </w:p>
        </w:tc>
        <w:tc>
          <w:tcPr>
            <w:tcW w:w="3686" w:type="dxa"/>
          </w:tcPr>
          <w:p w:rsidR="002D7A65" w:rsidRPr="00EF6364" w:rsidRDefault="009E5F4F" w:rsidP="002704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EF6364" w:rsidRPr="00EF6364">
              <w:rPr>
                <w:rFonts w:ascii="Times New Roman" w:hAnsi="Times New Roman" w:cs="Times New Roman"/>
                <w:sz w:val="20"/>
                <w:szCs w:val="20"/>
              </w:rPr>
              <w:t>О проведении IV Недели белорусского предпринимательства.</w:t>
            </w:r>
          </w:p>
          <w:p w:rsidR="00EF6364" w:rsidRPr="00EF6364" w:rsidRDefault="00EF6364" w:rsidP="002704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Об изменениях в законодательстве по вопросам торговли и общественного питания.</w:t>
            </w:r>
          </w:p>
          <w:p w:rsidR="00EF6364" w:rsidRPr="00EF6364" w:rsidRDefault="009E5F4F" w:rsidP="002704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F6364" w:rsidRPr="00EF6364">
              <w:rPr>
                <w:rFonts w:ascii="Times New Roman" w:hAnsi="Times New Roman" w:cs="Times New Roman"/>
                <w:sz w:val="20"/>
                <w:szCs w:val="20"/>
              </w:rPr>
              <w:t>О предоставлении субсидий безработным для организации предпринимательской деятельности.</w:t>
            </w:r>
          </w:p>
          <w:p w:rsidR="00EF6364" w:rsidRPr="00EF6364" w:rsidRDefault="009E5F4F" w:rsidP="002704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F6364" w:rsidRPr="00EF6364">
              <w:rPr>
                <w:rFonts w:ascii="Times New Roman" w:hAnsi="Times New Roman" w:cs="Times New Roman"/>
                <w:sz w:val="20"/>
                <w:szCs w:val="20"/>
              </w:rPr>
              <w:t>Подготовка и переподготовка кадров рабочих профессий и оказание услуг в подборе кадров Центра поддержки предпринимательства.</w:t>
            </w:r>
          </w:p>
          <w:p w:rsidR="00EF6364" w:rsidRPr="00EF6364" w:rsidRDefault="009E5F4F" w:rsidP="002704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F6364" w:rsidRPr="00EF6364">
              <w:rPr>
                <w:rFonts w:ascii="Times New Roman" w:hAnsi="Times New Roman" w:cs="Times New Roman"/>
                <w:sz w:val="20"/>
                <w:szCs w:val="20"/>
              </w:rPr>
              <w:t>Обсуждение кластерного развития региона.</w:t>
            </w:r>
          </w:p>
        </w:tc>
        <w:tc>
          <w:tcPr>
            <w:tcW w:w="2835" w:type="dxa"/>
          </w:tcPr>
          <w:p w:rsidR="002D7A65" w:rsidRPr="00EF6364" w:rsidRDefault="009E5F4F" w:rsidP="00EF63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EF6364"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Разъяснено </w:t>
            </w:r>
            <w:proofErr w:type="gramStart"/>
            <w:r w:rsidR="00EF6364" w:rsidRPr="00EF6364">
              <w:rPr>
                <w:rFonts w:ascii="Times New Roman" w:hAnsi="Times New Roman" w:cs="Times New Roman"/>
                <w:sz w:val="20"/>
                <w:szCs w:val="20"/>
              </w:rPr>
              <w:t>о  создании</w:t>
            </w:r>
            <w:proofErr w:type="gramEnd"/>
            <w:r w:rsidR="00EF6364"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кластеров (объединение предпринимателей) с целью повышения конкурентоспособности и </w:t>
            </w:r>
            <w:proofErr w:type="spellStart"/>
            <w:r w:rsidR="00EF6364" w:rsidRPr="00EF6364">
              <w:rPr>
                <w:rFonts w:ascii="Times New Roman" w:hAnsi="Times New Roman" w:cs="Times New Roman"/>
                <w:sz w:val="20"/>
                <w:szCs w:val="20"/>
              </w:rPr>
              <w:t>инновационности</w:t>
            </w:r>
            <w:proofErr w:type="spellEnd"/>
            <w:r w:rsidR="00EF6364" w:rsidRPr="00EF6364">
              <w:rPr>
                <w:rFonts w:ascii="Times New Roman" w:hAnsi="Times New Roman" w:cs="Times New Roman"/>
                <w:sz w:val="20"/>
                <w:szCs w:val="20"/>
              </w:rPr>
              <w:t xml:space="preserve"> региона, укрепления отечественных брендов в передовых отраслях, продвижения региона на внутреннем и зарубежных рынках в качестве привлекательного инвестиционного центра, и предложила провести анкетирование.</w:t>
            </w:r>
          </w:p>
        </w:tc>
      </w:tr>
      <w:tr w:rsidR="00EF6364" w:rsidTr="0027043E">
        <w:tc>
          <w:tcPr>
            <w:tcW w:w="2405" w:type="dxa"/>
          </w:tcPr>
          <w:p w:rsidR="00EF6364" w:rsidRDefault="00EF6364" w:rsidP="002D7A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EF6364" w:rsidRDefault="00EF6364" w:rsidP="002D7A65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F6364" w:rsidRPr="004C7EB1" w:rsidRDefault="00EF63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F6364" w:rsidRDefault="00EF6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24.09.2019</w:t>
            </w:r>
          </w:p>
        </w:tc>
        <w:tc>
          <w:tcPr>
            <w:tcW w:w="3686" w:type="dxa"/>
          </w:tcPr>
          <w:p w:rsidR="00EF6364" w:rsidRDefault="009E5F4F" w:rsidP="002704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EF6364">
              <w:rPr>
                <w:rFonts w:ascii="Times New Roman" w:hAnsi="Times New Roman" w:cs="Times New Roman"/>
                <w:sz w:val="20"/>
                <w:szCs w:val="20"/>
              </w:rPr>
              <w:t>О взаимодействии государственных органов (отделов, управлений райисполкома) с субъектами предпринимательства.</w:t>
            </w:r>
          </w:p>
          <w:p w:rsidR="00EF6364" w:rsidRPr="00EF6364" w:rsidRDefault="009E5F4F" w:rsidP="002704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EF6364">
              <w:rPr>
                <w:rFonts w:ascii="Times New Roman" w:hAnsi="Times New Roman" w:cs="Times New Roman"/>
                <w:sz w:val="20"/>
                <w:szCs w:val="20"/>
              </w:rPr>
              <w:t>Рассмотрение вопроса о выполнении плана на 2019 год по созданию рабочих мест и уровне их заработной платы.</w:t>
            </w:r>
          </w:p>
        </w:tc>
        <w:tc>
          <w:tcPr>
            <w:tcW w:w="2835" w:type="dxa"/>
          </w:tcPr>
          <w:p w:rsidR="004F59BA" w:rsidRDefault="009E5F4F" w:rsidP="00EF63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EF6364">
              <w:rPr>
                <w:rFonts w:ascii="Times New Roman" w:hAnsi="Times New Roman" w:cs="Times New Roman"/>
                <w:sz w:val="20"/>
                <w:szCs w:val="20"/>
              </w:rPr>
              <w:t>Активизация работы бизнес форумов для укрепления взаимодействия органов государственного управления, банков, предпринимательского сектора.</w:t>
            </w:r>
            <w:r w:rsidR="004F59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F6364" w:rsidRPr="00EF6364" w:rsidRDefault="009E5F4F" w:rsidP="00EF63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4F59BA">
              <w:rPr>
                <w:rFonts w:ascii="Times New Roman" w:hAnsi="Times New Roman" w:cs="Times New Roman"/>
                <w:sz w:val="20"/>
                <w:szCs w:val="20"/>
              </w:rPr>
              <w:t>Обращено внимание субъектов хозяйствования на официальное оформление трудоустроенных граждан на контрактной основе.</w:t>
            </w:r>
          </w:p>
        </w:tc>
      </w:tr>
      <w:tr w:rsidR="004C7EB1" w:rsidTr="0027043E">
        <w:tc>
          <w:tcPr>
            <w:tcW w:w="2405" w:type="dxa"/>
          </w:tcPr>
          <w:p w:rsidR="004C7EB1" w:rsidRPr="004C7EB1" w:rsidRDefault="004C7E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EB1">
              <w:rPr>
                <w:rFonts w:ascii="Times New Roman" w:hAnsi="Times New Roman" w:cs="Times New Roman"/>
                <w:sz w:val="20"/>
                <w:szCs w:val="20"/>
              </w:rPr>
              <w:t>Совет по развитию предпринимательства при Березинском районном исполнительном комитете. Создан решением райисполкома от 21.10.2019 №1310</w:t>
            </w:r>
          </w:p>
        </w:tc>
        <w:tc>
          <w:tcPr>
            <w:tcW w:w="3119" w:type="dxa"/>
          </w:tcPr>
          <w:p w:rsidR="004C7EB1" w:rsidRPr="004C7EB1" w:rsidRDefault="004C7EB1" w:rsidP="0027043E">
            <w:pPr>
              <w:pStyle w:val="titleu"/>
              <w:spacing w:before="0" w:after="0"/>
              <w:ind w:firstLine="176"/>
              <w:jc w:val="both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4C7EB1">
              <w:rPr>
                <w:b w:val="0"/>
                <w:sz w:val="20"/>
                <w:szCs w:val="20"/>
              </w:rPr>
              <w:t>Сугако</w:t>
            </w:r>
            <w:proofErr w:type="spellEnd"/>
            <w:r w:rsidRPr="004C7EB1">
              <w:rPr>
                <w:b w:val="0"/>
                <w:sz w:val="20"/>
                <w:szCs w:val="20"/>
              </w:rPr>
              <w:t xml:space="preserve">  Павел</w:t>
            </w:r>
            <w:proofErr w:type="gramEnd"/>
            <w:r w:rsidRPr="004C7EB1">
              <w:rPr>
                <w:b w:val="0"/>
                <w:sz w:val="20"/>
                <w:szCs w:val="20"/>
              </w:rPr>
              <w:t xml:space="preserve"> Михайлович                                        (председатель Совета)</w:t>
            </w:r>
            <w:r w:rsidR="0027043E" w:rsidRPr="0062018E">
              <w:rPr>
                <w:sz w:val="20"/>
                <w:szCs w:val="20"/>
              </w:rPr>
              <w:t xml:space="preserve"> – </w:t>
            </w:r>
            <w:r w:rsidRPr="004C7EB1">
              <w:rPr>
                <w:b w:val="0"/>
                <w:sz w:val="20"/>
                <w:szCs w:val="20"/>
              </w:rPr>
              <w:t xml:space="preserve">  заместитель председателя</w:t>
            </w:r>
            <w:r w:rsidR="0027043E">
              <w:rPr>
                <w:b w:val="0"/>
                <w:sz w:val="20"/>
                <w:szCs w:val="20"/>
              </w:rPr>
              <w:t xml:space="preserve"> </w:t>
            </w:r>
            <w:r w:rsidRPr="004C7EB1">
              <w:rPr>
                <w:b w:val="0"/>
                <w:sz w:val="20"/>
                <w:szCs w:val="20"/>
              </w:rPr>
              <w:t xml:space="preserve">Березинского </w:t>
            </w:r>
            <w:r>
              <w:rPr>
                <w:b w:val="0"/>
                <w:sz w:val="20"/>
                <w:szCs w:val="20"/>
              </w:rPr>
              <w:t>р</w:t>
            </w:r>
            <w:r w:rsidRPr="004C7EB1">
              <w:rPr>
                <w:b w:val="0"/>
                <w:sz w:val="20"/>
                <w:szCs w:val="20"/>
              </w:rPr>
              <w:t>айисполкома;</w:t>
            </w:r>
          </w:p>
          <w:p w:rsidR="004C7EB1" w:rsidRPr="004C7EB1" w:rsidRDefault="004C7EB1" w:rsidP="0062018E">
            <w:pPr>
              <w:pStyle w:val="titleu"/>
              <w:spacing w:before="0" w:after="0"/>
              <w:ind w:firstLine="176"/>
              <w:jc w:val="both"/>
              <w:rPr>
                <w:b w:val="0"/>
                <w:sz w:val="20"/>
                <w:szCs w:val="20"/>
              </w:rPr>
            </w:pPr>
            <w:proofErr w:type="spellStart"/>
            <w:r w:rsidRPr="004C7EB1">
              <w:rPr>
                <w:b w:val="0"/>
                <w:sz w:val="20"/>
                <w:szCs w:val="20"/>
              </w:rPr>
              <w:t>Лабкович</w:t>
            </w:r>
            <w:proofErr w:type="spellEnd"/>
            <w:r w:rsidRPr="004C7EB1">
              <w:rPr>
                <w:b w:val="0"/>
                <w:sz w:val="20"/>
                <w:szCs w:val="20"/>
              </w:rPr>
              <w:t xml:space="preserve"> Дмитрий Аркадьевич (заместитель председателя Совета)</w:t>
            </w:r>
            <w:r w:rsidR="0027043E" w:rsidRPr="0062018E">
              <w:rPr>
                <w:sz w:val="20"/>
                <w:szCs w:val="20"/>
              </w:rPr>
              <w:t xml:space="preserve"> </w:t>
            </w:r>
            <w:proofErr w:type="gramStart"/>
            <w:r w:rsidR="0027043E" w:rsidRPr="0062018E">
              <w:rPr>
                <w:sz w:val="20"/>
                <w:szCs w:val="20"/>
              </w:rPr>
              <w:t xml:space="preserve">– </w:t>
            </w:r>
            <w:r w:rsidRPr="004C7EB1">
              <w:rPr>
                <w:b w:val="0"/>
                <w:sz w:val="20"/>
                <w:szCs w:val="20"/>
              </w:rPr>
              <w:t xml:space="preserve"> директор</w:t>
            </w:r>
            <w:proofErr w:type="gramEnd"/>
            <w:r w:rsidRPr="004C7EB1">
              <w:rPr>
                <w:b w:val="0"/>
                <w:sz w:val="20"/>
                <w:szCs w:val="20"/>
              </w:rPr>
              <w:t xml:space="preserve"> частного предприятия «</w:t>
            </w:r>
            <w:proofErr w:type="spellStart"/>
            <w:r w:rsidRPr="004C7EB1">
              <w:rPr>
                <w:b w:val="0"/>
                <w:sz w:val="20"/>
                <w:szCs w:val="20"/>
              </w:rPr>
              <w:t>Ремаго</w:t>
            </w:r>
            <w:proofErr w:type="spellEnd"/>
            <w:r w:rsidRPr="004C7EB1">
              <w:rPr>
                <w:b w:val="0"/>
                <w:sz w:val="20"/>
                <w:szCs w:val="20"/>
              </w:rPr>
              <w:t>»;</w:t>
            </w:r>
          </w:p>
          <w:p w:rsidR="004C7EB1" w:rsidRPr="0062018E" w:rsidRDefault="0062018E" w:rsidP="0062018E">
            <w:pPr>
              <w:ind w:right="27"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Павлюченко    </w:t>
            </w:r>
            <w:r w:rsidR="0027043E">
              <w:rPr>
                <w:rFonts w:ascii="Times New Roman" w:hAnsi="Times New Roman" w:cs="Times New Roman"/>
                <w:sz w:val="20"/>
                <w:szCs w:val="20"/>
              </w:rPr>
              <w:t xml:space="preserve">Евгений Иванович </w:t>
            </w:r>
            <w:proofErr w:type="gramStart"/>
            <w:r w:rsidR="0027043E"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proofErr w:type="gram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общества с ограниченной ответственностью «ПКК Исток»;</w:t>
            </w:r>
          </w:p>
          <w:p w:rsidR="0062018E" w:rsidRPr="0062018E" w:rsidRDefault="0062018E" w:rsidP="0062018E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Курьянович</w:t>
            </w:r>
            <w:proofErr w:type="spell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Роман Петрович </w:t>
            </w:r>
            <w:proofErr w:type="gramStart"/>
            <w:r w:rsidR="0027043E"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</w:t>
            </w:r>
            <w:proofErr w:type="gram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общества с ограниченной ответственностью «</w:t>
            </w:r>
            <w:proofErr w:type="spellStart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Биомолпром</w:t>
            </w:r>
            <w:proofErr w:type="spell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62018E" w:rsidRPr="0062018E" w:rsidRDefault="0062018E" w:rsidP="0062018E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Казакевич Михаил Петрович</w:t>
            </w:r>
            <w:r w:rsidR="00270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27043E"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</w:t>
            </w:r>
            <w:proofErr w:type="gram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частного торгового унитарного предприятия «</w:t>
            </w:r>
            <w:proofErr w:type="spellStart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Торгхозстрой</w:t>
            </w:r>
            <w:proofErr w:type="spell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62018E" w:rsidRPr="0062018E" w:rsidRDefault="0062018E" w:rsidP="0062018E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</w:t>
            </w:r>
            <w:proofErr w:type="spellStart"/>
            <w:r w:rsidR="0027043E">
              <w:rPr>
                <w:rFonts w:ascii="Times New Roman" w:hAnsi="Times New Roman" w:cs="Times New Roman"/>
                <w:sz w:val="20"/>
                <w:szCs w:val="20"/>
              </w:rPr>
              <w:t>Амельченя</w:t>
            </w:r>
            <w:proofErr w:type="spellEnd"/>
            <w:r w:rsidR="0027043E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Николаевич </w:t>
            </w:r>
            <w:proofErr w:type="gramStart"/>
            <w:r w:rsidR="0027043E"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</w:t>
            </w:r>
            <w:proofErr w:type="gram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общества с дополнительной ответственностью «</w:t>
            </w:r>
            <w:proofErr w:type="spellStart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Менхит</w:t>
            </w:r>
            <w:proofErr w:type="spell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62018E" w:rsidRPr="0062018E" w:rsidRDefault="0062018E" w:rsidP="0062018E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Ярош</w:t>
            </w:r>
            <w:proofErr w:type="spell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Олег Николаевич – директор торгового унитарного предприятия «</w:t>
            </w:r>
            <w:proofErr w:type="spellStart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Здравтрейд</w:t>
            </w:r>
            <w:proofErr w:type="spell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62018E" w:rsidRPr="0062018E" w:rsidRDefault="0062018E" w:rsidP="0062018E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Пискун Сергей Викторович – директор частного унитарного предприятия «</w:t>
            </w:r>
            <w:proofErr w:type="spellStart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Таймит</w:t>
            </w:r>
            <w:proofErr w:type="spell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62018E" w:rsidRPr="0062018E" w:rsidRDefault="0062018E" w:rsidP="0062018E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Завадский Юрий Павлович –</w:t>
            </w:r>
            <w:r w:rsidR="00270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директор общества с ограниченной ответственностью «Магия стройки»;</w:t>
            </w:r>
          </w:p>
          <w:p w:rsidR="0062018E" w:rsidRPr="0062018E" w:rsidRDefault="0062018E" w:rsidP="0062018E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Храпко Мария Ивановна </w:t>
            </w:r>
            <w:proofErr w:type="gramStart"/>
            <w:r w:rsidR="0027043E"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индивидуальный</w:t>
            </w:r>
            <w:proofErr w:type="gram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43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редприниматель;</w:t>
            </w:r>
          </w:p>
          <w:p w:rsidR="0062018E" w:rsidRPr="0062018E" w:rsidRDefault="0062018E" w:rsidP="0062018E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>Круталевич</w:t>
            </w:r>
            <w:proofErr w:type="spell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Антон Александрович</w:t>
            </w:r>
            <w:r w:rsidR="002704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27043E"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индивидуальный</w:t>
            </w:r>
            <w:proofErr w:type="gramEnd"/>
            <w:r w:rsidRPr="0062018E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предприниматель; </w:t>
            </w:r>
          </w:p>
          <w:p w:rsidR="0062018E" w:rsidRDefault="0027043E" w:rsidP="0062018E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62018E" w:rsidRPr="0062018E">
              <w:rPr>
                <w:rFonts w:ascii="Times New Roman" w:hAnsi="Times New Roman" w:cs="Times New Roman"/>
                <w:sz w:val="20"/>
                <w:szCs w:val="20"/>
              </w:rPr>
              <w:t>Нехай Антон Михайлович- индивидуальный предприниматель</w:t>
            </w:r>
            <w:r w:rsidR="006201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043E" w:rsidRPr="0062018E" w:rsidRDefault="0027043E" w:rsidP="0062018E">
            <w:pPr>
              <w:ind w:right="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Секретарь совета - Гречко Павел Анатольевич (главный специалист отдела экономики.)</w:t>
            </w:r>
          </w:p>
        </w:tc>
        <w:tc>
          <w:tcPr>
            <w:tcW w:w="1984" w:type="dxa"/>
          </w:tcPr>
          <w:p w:rsidR="004C7EB1" w:rsidRPr="004C7EB1" w:rsidRDefault="00CD2A4D" w:rsidP="00EF63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/>
          </w:p>
        </w:tc>
        <w:tc>
          <w:tcPr>
            <w:tcW w:w="1134" w:type="dxa"/>
          </w:tcPr>
          <w:p w:rsidR="004C7EB1" w:rsidRPr="0027043E" w:rsidRDefault="00270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>30.10.2019</w:t>
            </w:r>
          </w:p>
        </w:tc>
        <w:tc>
          <w:tcPr>
            <w:tcW w:w="3686" w:type="dxa"/>
          </w:tcPr>
          <w:p w:rsidR="0027043E" w:rsidRPr="0027043E" w:rsidRDefault="0027043E" w:rsidP="002704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9E5F4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О поддержке социально-рекламного проекта </w:t>
            </w:r>
            <w:r w:rsidRPr="0027043E">
              <w:rPr>
                <w:rFonts w:ascii="Times New Roman" w:hAnsi="Times New Roman" w:cs="Times New Roman"/>
                <w:b/>
                <w:sz w:val="20"/>
                <w:szCs w:val="20"/>
              </w:rPr>
              <w:t>«Стенд Беларуси»</w:t>
            </w: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 на республиканском уровне, представленного ЧУП «</w:t>
            </w:r>
            <w:proofErr w:type="spellStart"/>
            <w:r w:rsidRPr="0027043E">
              <w:rPr>
                <w:rFonts w:ascii="Times New Roman" w:hAnsi="Times New Roman" w:cs="Times New Roman"/>
                <w:sz w:val="20"/>
                <w:szCs w:val="20"/>
              </w:rPr>
              <w:t>Ремаго</w:t>
            </w:r>
            <w:proofErr w:type="spellEnd"/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»;  </w:t>
            </w:r>
          </w:p>
          <w:p w:rsidR="0027043E" w:rsidRPr="0027043E" w:rsidRDefault="0027043E" w:rsidP="0027043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E5F4F">
              <w:rPr>
                <w:rFonts w:ascii="Times New Roman" w:hAnsi="Times New Roman" w:cs="Times New Roman"/>
                <w:sz w:val="20"/>
                <w:szCs w:val="20"/>
              </w:rPr>
              <w:t xml:space="preserve">      О</w:t>
            </w: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исполнении п.10.2 Решения Минского областного исполнительного комитета №156 от 28.02.2019 «Об итогах социально-экономического развития и исполнения бюджета Минской области за 2018 год и задачах на 2019 год»;</w:t>
            </w:r>
          </w:p>
          <w:p w:rsidR="0027043E" w:rsidRPr="0027043E" w:rsidRDefault="0027043E" w:rsidP="0027043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E5F4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>Указ Президента Республики Беларусь от 10.05.2019 №169 «О распоряжении государственным имуществом».</w:t>
            </w:r>
          </w:p>
          <w:p w:rsidR="0027043E" w:rsidRPr="0027043E" w:rsidRDefault="0027043E" w:rsidP="0027043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E5F4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 Совета Министров «Об изменении постановления Совета Министров Республики Беларусь» от 22 июля 2014 г. №703.</w:t>
            </w:r>
          </w:p>
          <w:p w:rsidR="004C7EB1" w:rsidRPr="0027043E" w:rsidRDefault="004C7E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F59BA" w:rsidRDefault="0027043E" w:rsidP="002704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75FB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Поддержать проект </w:t>
            </w:r>
            <w:r w:rsidRPr="0027043E">
              <w:rPr>
                <w:rFonts w:ascii="Times New Roman" w:hAnsi="Times New Roman" w:cs="Times New Roman"/>
                <w:b/>
                <w:sz w:val="20"/>
                <w:szCs w:val="20"/>
              </w:rPr>
              <w:t>Стенд Беларуси»</w:t>
            </w:r>
            <w:r w:rsidRPr="0027043E">
              <w:rPr>
                <w:rFonts w:ascii="Times New Roman" w:hAnsi="Times New Roman" w:cs="Times New Roman"/>
                <w:sz w:val="20"/>
                <w:szCs w:val="20"/>
              </w:rPr>
              <w:t xml:space="preserve"> и предложили выйти с рассмотрением данного вопроса в Совет по развитию предпринимательства при Минском областном исполнительном комитете. </w:t>
            </w:r>
          </w:p>
          <w:p w:rsidR="0027043E" w:rsidRPr="0027043E" w:rsidRDefault="00E75FBE" w:rsidP="002704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27043E" w:rsidRPr="0027043E">
              <w:rPr>
                <w:rFonts w:ascii="Times New Roman" w:hAnsi="Times New Roman" w:cs="Times New Roman"/>
                <w:sz w:val="20"/>
                <w:szCs w:val="20"/>
              </w:rPr>
              <w:t>Признать удовлетворительной работу по выполнению п.10.2 Решения Минского областного исполнительного комитета №156 от 28.02.2019 «Об итогах социально-экономического развития и исполнения бюджета Минской области за 2018 год и задачах на 2019 год».</w:t>
            </w:r>
          </w:p>
          <w:p w:rsidR="004C7EB1" w:rsidRPr="0027043E" w:rsidRDefault="004C7EB1">
            <w:pPr>
              <w:rPr>
                <w:rFonts w:ascii="Times New Roman" w:hAnsi="Times New Roman" w:cs="Times New Roman"/>
              </w:rPr>
            </w:pPr>
          </w:p>
        </w:tc>
      </w:tr>
      <w:tr w:rsidR="004C7EB1" w:rsidTr="0027043E">
        <w:tc>
          <w:tcPr>
            <w:tcW w:w="2405" w:type="dxa"/>
          </w:tcPr>
          <w:p w:rsidR="004C7EB1" w:rsidRDefault="004C7EB1"/>
        </w:tc>
        <w:tc>
          <w:tcPr>
            <w:tcW w:w="3119" w:type="dxa"/>
          </w:tcPr>
          <w:p w:rsidR="004C7EB1" w:rsidRDefault="004C7EB1"/>
        </w:tc>
        <w:tc>
          <w:tcPr>
            <w:tcW w:w="1984" w:type="dxa"/>
          </w:tcPr>
          <w:p w:rsidR="004C7EB1" w:rsidRDefault="004C7EB1"/>
        </w:tc>
        <w:tc>
          <w:tcPr>
            <w:tcW w:w="1134" w:type="dxa"/>
          </w:tcPr>
          <w:p w:rsidR="004C7EB1" w:rsidRPr="00746AE5" w:rsidRDefault="00BB78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7043E" w:rsidRPr="00746AE5">
              <w:rPr>
                <w:rFonts w:ascii="Times New Roman" w:hAnsi="Times New Roman" w:cs="Times New Roman"/>
                <w:sz w:val="20"/>
                <w:szCs w:val="20"/>
              </w:rPr>
              <w:t>.12.2019</w:t>
            </w:r>
          </w:p>
        </w:tc>
        <w:tc>
          <w:tcPr>
            <w:tcW w:w="3686" w:type="dxa"/>
          </w:tcPr>
          <w:p w:rsidR="00746AE5" w:rsidRPr="00746AE5" w:rsidRDefault="00746AE5" w:rsidP="00746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A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E75F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746A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746AE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предпринимательства в Березинском районе»;  </w:t>
            </w:r>
          </w:p>
          <w:p w:rsidR="00746AE5" w:rsidRPr="00746AE5" w:rsidRDefault="00746AE5" w:rsidP="00746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AE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E75FB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46AE5">
              <w:rPr>
                <w:rFonts w:ascii="Times New Roman" w:hAnsi="Times New Roman" w:cs="Times New Roman"/>
                <w:sz w:val="20"/>
                <w:szCs w:val="20"/>
              </w:rPr>
              <w:t>«О работе Центра поддержки предпринимательства Государственного учреждения дополнительного образования взрослых «Центр подготовки, повышения квалификации и переподготовки рабочих управления по сельскому хозяйству и продовольствию»;</w:t>
            </w:r>
          </w:p>
          <w:p w:rsidR="00746AE5" w:rsidRPr="00746AE5" w:rsidRDefault="00746AE5" w:rsidP="00746AE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AE5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75FB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46AE5">
              <w:rPr>
                <w:rFonts w:ascii="Times New Roman" w:hAnsi="Times New Roman" w:cs="Times New Roman"/>
                <w:sz w:val="20"/>
                <w:szCs w:val="20"/>
              </w:rPr>
              <w:t>«Об оказании государственной финансовой поддержки субъектам малого предпринимательства Минской области в виде субсидий в 2019/ 2020 году».</w:t>
            </w:r>
          </w:p>
          <w:p w:rsidR="00746AE5" w:rsidRPr="00746AE5" w:rsidRDefault="00746AE5" w:rsidP="00746AE5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6AE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E75FB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746AE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льготных кредитных ресурсов субъектам малого и среднего предпринимательства.</w:t>
            </w:r>
          </w:p>
          <w:p w:rsidR="004C7EB1" w:rsidRPr="00746AE5" w:rsidRDefault="004C7EB1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B73A7" w:rsidRDefault="00746AE5" w:rsidP="007B73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73A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75FB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B73A7">
              <w:rPr>
                <w:rFonts w:ascii="Times New Roman" w:hAnsi="Times New Roman" w:cs="Times New Roman"/>
                <w:sz w:val="20"/>
                <w:szCs w:val="20"/>
              </w:rPr>
              <w:t>Рассмотреть вопрос о проведении совместных заседаний Совета по развитию предпринимательства с иными районами Минской области.</w:t>
            </w:r>
          </w:p>
          <w:p w:rsidR="007B73A7" w:rsidRPr="007B73A7" w:rsidRDefault="00746AE5" w:rsidP="007B73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73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2E8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gramStart"/>
            <w:r w:rsidR="007B73A7" w:rsidRPr="007B73A7">
              <w:rPr>
                <w:rFonts w:ascii="Times New Roman" w:hAnsi="Times New Roman" w:cs="Times New Roman"/>
                <w:sz w:val="20"/>
                <w:szCs w:val="20"/>
              </w:rPr>
              <w:t>Рекомендовать  Березинскому</w:t>
            </w:r>
            <w:proofErr w:type="gramEnd"/>
            <w:r w:rsidR="007B73A7" w:rsidRPr="007B73A7">
              <w:rPr>
                <w:rFonts w:ascii="Times New Roman" w:hAnsi="Times New Roman" w:cs="Times New Roman"/>
                <w:sz w:val="20"/>
                <w:szCs w:val="20"/>
              </w:rPr>
              <w:t xml:space="preserve"> райисполкому: </w:t>
            </w:r>
          </w:p>
          <w:p w:rsidR="007B73A7" w:rsidRPr="007B73A7" w:rsidRDefault="007B73A7" w:rsidP="007B73A7">
            <w:pPr>
              <w:numPr>
                <w:ilvl w:val="0"/>
                <w:numId w:val="3"/>
              </w:numPr>
              <w:ind w:left="0" w:firstLine="4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B73A7">
              <w:rPr>
                <w:rFonts w:ascii="Times New Roman" w:hAnsi="Times New Roman" w:cs="Times New Roman"/>
                <w:sz w:val="20"/>
                <w:szCs w:val="20"/>
              </w:rPr>
              <w:t>оказывать всяческое содействие, а также не допускать волокиты и бюрократизма в отношении субъектов предпринимательской деятельности при рассмотрении проблемных вопросов, решении которых находится в компетенции местных органов власти;</w:t>
            </w:r>
          </w:p>
          <w:p w:rsidR="007B73A7" w:rsidRPr="007B73A7" w:rsidRDefault="007B73A7" w:rsidP="007B73A7">
            <w:pPr>
              <w:numPr>
                <w:ilvl w:val="0"/>
                <w:numId w:val="3"/>
              </w:numPr>
              <w:ind w:left="0" w:firstLine="4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73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 принятии решения об отчуждении недвижимого имущества государственной формы собственности предоставлять право </w:t>
            </w:r>
            <w:proofErr w:type="gramStart"/>
            <w:r w:rsidRPr="007B73A7">
              <w:rPr>
                <w:rFonts w:ascii="Times New Roman" w:hAnsi="Times New Roman" w:cs="Times New Roman"/>
                <w:sz w:val="20"/>
                <w:szCs w:val="20"/>
              </w:rPr>
              <w:t>преимущественного приобретения</w:t>
            </w:r>
            <w:proofErr w:type="gramEnd"/>
            <w:r w:rsidRPr="007B73A7">
              <w:rPr>
                <w:rFonts w:ascii="Times New Roman" w:hAnsi="Times New Roman" w:cs="Times New Roman"/>
                <w:sz w:val="20"/>
                <w:szCs w:val="20"/>
              </w:rPr>
              <w:t xml:space="preserve"> данного имущества субъектам предпринимательской деятельности, арендующим его не менее трёх лет в соответствии с действующим законодательством;</w:t>
            </w:r>
          </w:p>
          <w:p w:rsidR="007B73A7" w:rsidRPr="007B73A7" w:rsidRDefault="007B73A7" w:rsidP="007B73A7">
            <w:pPr>
              <w:numPr>
                <w:ilvl w:val="0"/>
                <w:numId w:val="3"/>
              </w:numPr>
              <w:ind w:left="0" w:firstLine="4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73A7">
              <w:rPr>
                <w:rFonts w:ascii="Times New Roman" w:hAnsi="Times New Roman" w:cs="Times New Roman"/>
                <w:sz w:val="20"/>
                <w:szCs w:val="20"/>
              </w:rPr>
              <w:t>c добросовестными арендаторами заключать договора аренды на срок не менее 3 лет.</w:t>
            </w:r>
          </w:p>
          <w:p w:rsidR="007B73A7" w:rsidRPr="007B73A7" w:rsidRDefault="007B73A7" w:rsidP="007B73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7B73A7">
              <w:rPr>
                <w:rFonts w:ascii="Times New Roman" w:hAnsi="Times New Roman" w:cs="Times New Roman"/>
                <w:sz w:val="20"/>
                <w:szCs w:val="20"/>
              </w:rPr>
              <w:t xml:space="preserve">Совету по развитию предпринимательства совместно с Березинским райисполкомом на постоянной основе выявлять, рассматривать на заседании совета и решать </w:t>
            </w:r>
            <w:proofErr w:type="gramStart"/>
            <w:r w:rsidRPr="007B73A7">
              <w:rPr>
                <w:rFonts w:ascii="Times New Roman" w:hAnsi="Times New Roman" w:cs="Times New Roman"/>
                <w:sz w:val="20"/>
                <w:szCs w:val="20"/>
              </w:rPr>
              <w:t>характерные проблемы</w:t>
            </w:r>
            <w:proofErr w:type="gramEnd"/>
            <w:r w:rsidRPr="007B73A7">
              <w:rPr>
                <w:rFonts w:ascii="Times New Roman" w:hAnsi="Times New Roman" w:cs="Times New Roman"/>
                <w:sz w:val="20"/>
                <w:szCs w:val="20"/>
              </w:rPr>
              <w:t xml:space="preserve"> препятствующие развитию бизнеса.</w:t>
            </w:r>
          </w:p>
          <w:p w:rsidR="00746AE5" w:rsidRPr="007B73A7" w:rsidRDefault="00746AE5" w:rsidP="00746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EB1" w:rsidRDefault="004C7EB1"/>
        </w:tc>
      </w:tr>
    </w:tbl>
    <w:p w:rsidR="007B73A7" w:rsidRDefault="007B73A7" w:rsidP="004E6583">
      <w:pPr>
        <w:pStyle w:val="a5"/>
        <w:tabs>
          <w:tab w:val="left" w:pos="6804"/>
        </w:tabs>
        <w:spacing w:line="280" w:lineRule="exact"/>
        <w:ind w:left="0"/>
        <w:rPr>
          <w:sz w:val="30"/>
          <w:szCs w:val="30"/>
        </w:rPr>
      </w:pPr>
    </w:p>
    <w:p w:rsidR="004E6583" w:rsidRDefault="004E6583" w:rsidP="004E6583">
      <w:pPr>
        <w:pStyle w:val="a5"/>
        <w:tabs>
          <w:tab w:val="left" w:pos="6804"/>
        </w:tabs>
        <w:spacing w:line="280" w:lineRule="exact"/>
        <w:ind w:left="0"/>
        <w:rPr>
          <w:sz w:val="30"/>
          <w:szCs w:val="30"/>
        </w:rPr>
      </w:pPr>
      <w:r>
        <w:rPr>
          <w:sz w:val="30"/>
          <w:szCs w:val="30"/>
        </w:rPr>
        <w:t>ИНФОРМАЦИЯ</w:t>
      </w:r>
      <w:r>
        <w:rPr>
          <w:sz w:val="30"/>
          <w:szCs w:val="30"/>
        </w:rPr>
        <w:br/>
      </w:r>
      <w:r w:rsidR="00BC156D">
        <w:rPr>
          <w:sz w:val="30"/>
          <w:szCs w:val="30"/>
        </w:rPr>
        <w:t xml:space="preserve">о </w:t>
      </w:r>
      <w:r>
        <w:rPr>
          <w:sz w:val="30"/>
          <w:szCs w:val="30"/>
        </w:rPr>
        <w:t xml:space="preserve">формах взаимодействия </w:t>
      </w:r>
      <w:r w:rsidR="00E75FBE">
        <w:rPr>
          <w:sz w:val="30"/>
          <w:szCs w:val="30"/>
        </w:rPr>
        <w:t>Березинского районного исполнительного комитета</w:t>
      </w:r>
      <w:r>
        <w:rPr>
          <w:sz w:val="30"/>
          <w:szCs w:val="30"/>
        </w:rPr>
        <w:t xml:space="preserve"> с бизнес-сообществом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3260"/>
        <w:gridCol w:w="1915"/>
        <w:gridCol w:w="5846"/>
      </w:tblGrid>
      <w:tr w:rsidR="004E6583" w:rsidRPr="004E6583" w:rsidTr="004E6583">
        <w:tc>
          <w:tcPr>
            <w:tcW w:w="3539" w:type="dxa"/>
            <w:vMerge w:val="restart"/>
          </w:tcPr>
          <w:p w:rsidR="004E6583" w:rsidRPr="004E6583" w:rsidRDefault="004E6583" w:rsidP="004E6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583">
              <w:rPr>
                <w:rFonts w:ascii="Times New Roman" w:hAnsi="Times New Roman" w:cs="Times New Roman"/>
                <w:sz w:val="24"/>
                <w:szCs w:val="24"/>
              </w:rPr>
              <w:t>Наименование исполкома</w:t>
            </w:r>
          </w:p>
        </w:tc>
        <w:tc>
          <w:tcPr>
            <w:tcW w:w="11021" w:type="dxa"/>
            <w:gridSpan w:val="3"/>
          </w:tcPr>
          <w:p w:rsidR="004E6583" w:rsidRPr="004E6583" w:rsidRDefault="004E6583" w:rsidP="004E6583">
            <w:pPr>
              <w:pStyle w:val="a5"/>
              <w:tabs>
                <w:tab w:val="left" w:pos="6804"/>
              </w:tabs>
              <w:spacing w:before="120" w:line="280" w:lineRule="exact"/>
              <w:ind w:left="0"/>
              <w:jc w:val="center"/>
              <w:rPr>
                <w:sz w:val="24"/>
                <w:szCs w:val="24"/>
              </w:rPr>
            </w:pPr>
            <w:r w:rsidRPr="004E6583">
              <w:rPr>
                <w:sz w:val="24"/>
                <w:szCs w:val="24"/>
              </w:rPr>
              <w:t xml:space="preserve">Информация о формах взаимодействия с бизнес-сообществом </w:t>
            </w:r>
          </w:p>
        </w:tc>
      </w:tr>
      <w:tr w:rsidR="004E6583" w:rsidRPr="004E6583" w:rsidTr="004E6583">
        <w:tc>
          <w:tcPr>
            <w:tcW w:w="3539" w:type="dxa"/>
            <w:vMerge/>
          </w:tcPr>
          <w:p w:rsidR="004E6583" w:rsidRPr="004E6583" w:rsidRDefault="004E6583" w:rsidP="004E65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6583" w:rsidRPr="004E6583" w:rsidRDefault="004E6583" w:rsidP="004E6583">
            <w:pPr>
              <w:pStyle w:val="a5"/>
              <w:tabs>
                <w:tab w:val="left" w:pos="6804"/>
              </w:tabs>
              <w:spacing w:line="280" w:lineRule="exact"/>
              <w:ind w:left="0"/>
              <w:jc w:val="center"/>
              <w:rPr>
                <w:sz w:val="24"/>
                <w:szCs w:val="24"/>
              </w:rPr>
            </w:pPr>
            <w:r w:rsidRPr="004E658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15" w:type="dxa"/>
          </w:tcPr>
          <w:p w:rsidR="004E6583" w:rsidRPr="004E6583" w:rsidRDefault="004E6583" w:rsidP="004E6583">
            <w:pPr>
              <w:pStyle w:val="a5"/>
              <w:tabs>
                <w:tab w:val="left" w:pos="6804"/>
              </w:tabs>
              <w:spacing w:line="280" w:lineRule="exact"/>
              <w:ind w:left="0"/>
              <w:jc w:val="center"/>
              <w:rPr>
                <w:sz w:val="24"/>
                <w:szCs w:val="24"/>
              </w:rPr>
            </w:pPr>
            <w:r w:rsidRPr="004E6583">
              <w:rPr>
                <w:sz w:val="24"/>
                <w:szCs w:val="24"/>
              </w:rPr>
              <w:t>Дата проведения (участия)</w:t>
            </w:r>
          </w:p>
        </w:tc>
        <w:tc>
          <w:tcPr>
            <w:tcW w:w="5846" w:type="dxa"/>
          </w:tcPr>
          <w:p w:rsidR="004E6583" w:rsidRPr="004E6583" w:rsidRDefault="004E6583" w:rsidP="004E6583">
            <w:pPr>
              <w:pStyle w:val="a5"/>
              <w:tabs>
                <w:tab w:val="left" w:pos="6804"/>
              </w:tabs>
              <w:spacing w:line="280" w:lineRule="exact"/>
              <w:ind w:left="0"/>
              <w:jc w:val="center"/>
              <w:rPr>
                <w:sz w:val="24"/>
                <w:szCs w:val="24"/>
              </w:rPr>
            </w:pPr>
            <w:r w:rsidRPr="004E6583">
              <w:rPr>
                <w:sz w:val="24"/>
                <w:szCs w:val="24"/>
              </w:rPr>
              <w:t>Результат взаимодействия</w:t>
            </w:r>
          </w:p>
        </w:tc>
      </w:tr>
      <w:tr w:rsidR="004E6583" w:rsidRPr="004E6583" w:rsidTr="004E6583">
        <w:tc>
          <w:tcPr>
            <w:tcW w:w="3539" w:type="dxa"/>
          </w:tcPr>
          <w:p w:rsidR="00E12A3D" w:rsidRDefault="004E6583" w:rsidP="004E6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583">
              <w:rPr>
                <w:rFonts w:ascii="Times New Roman" w:hAnsi="Times New Roman" w:cs="Times New Roman"/>
                <w:sz w:val="24"/>
                <w:szCs w:val="24"/>
              </w:rPr>
              <w:t xml:space="preserve">Березинский районный </w:t>
            </w:r>
          </w:p>
          <w:p w:rsidR="004E6583" w:rsidRPr="004E6583" w:rsidRDefault="004E6583" w:rsidP="004E6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E6583">
              <w:rPr>
                <w:rFonts w:ascii="Times New Roman" w:hAnsi="Times New Roman" w:cs="Times New Roman"/>
                <w:sz w:val="24"/>
                <w:szCs w:val="24"/>
              </w:rPr>
              <w:t>исполнительный комитет</w:t>
            </w:r>
          </w:p>
        </w:tc>
        <w:tc>
          <w:tcPr>
            <w:tcW w:w="3260" w:type="dxa"/>
          </w:tcPr>
          <w:p w:rsidR="004E6583" w:rsidRPr="004E6583" w:rsidRDefault="004E6583" w:rsidP="004E6583">
            <w:pPr>
              <w:pStyle w:val="a5"/>
              <w:tabs>
                <w:tab w:val="left" w:pos="6804"/>
              </w:tabs>
              <w:spacing w:line="280" w:lineRule="exact"/>
              <w:ind w:left="0"/>
              <w:jc w:val="center"/>
              <w:rPr>
                <w:sz w:val="24"/>
                <w:szCs w:val="24"/>
              </w:rPr>
            </w:pPr>
            <w:r w:rsidRPr="004E6583">
              <w:rPr>
                <w:sz w:val="24"/>
                <w:szCs w:val="24"/>
              </w:rPr>
              <w:t>Семинар по теме «Развитие предпринимательства в Березинском районе»</w:t>
            </w:r>
          </w:p>
        </w:tc>
        <w:tc>
          <w:tcPr>
            <w:tcW w:w="1915" w:type="dxa"/>
          </w:tcPr>
          <w:p w:rsidR="004E6583" w:rsidRPr="004E6583" w:rsidRDefault="004E6583" w:rsidP="00E75FBE">
            <w:pPr>
              <w:pStyle w:val="a5"/>
              <w:tabs>
                <w:tab w:val="left" w:pos="6804"/>
              </w:tabs>
              <w:spacing w:line="280" w:lineRule="exact"/>
              <w:ind w:left="0"/>
              <w:jc w:val="center"/>
              <w:rPr>
                <w:sz w:val="24"/>
                <w:szCs w:val="24"/>
              </w:rPr>
            </w:pPr>
            <w:r w:rsidRPr="004E6583">
              <w:rPr>
                <w:sz w:val="24"/>
                <w:szCs w:val="24"/>
              </w:rPr>
              <w:t>2</w:t>
            </w:r>
            <w:r w:rsidR="00E75FBE">
              <w:rPr>
                <w:sz w:val="24"/>
                <w:szCs w:val="24"/>
              </w:rPr>
              <w:t>0</w:t>
            </w:r>
            <w:r w:rsidRPr="004E6583">
              <w:rPr>
                <w:sz w:val="24"/>
                <w:szCs w:val="24"/>
              </w:rPr>
              <w:t>.12.2019</w:t>
            </w:r>
          </w:p>
        </w:tc>
        <w:tc>
          <w:tcPr>
            <w:tcW w:w="5846" w:type="dxa"/>
          </w:tcPr>
          <w:p w:rsidR="004E6583" w:rsidRPr="004E6583" w:rsidRDefault="004E6583" w:rsidP="004E6583">
            <w:pPr>
              <w:pStyle w:val="a5"/>
              <w:tabs>
                <w:tab w:val="left" w:pos="6804"/>
              </w:tabs>
              <w:spacing w:line="280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Рассмотрены проблемные вопросы субъектов хозяйствования</w:t>
            </w:r>
            <w:r w:rsidR="00A33979">
              <w:rPr>
                <w:sz w:val="24"/>
                <w:szCs w:val="24"/>
              </w:rPr>
              <w:t>.</w:t>
            </w:r>
          </w:p>
        </w:tc>
      </w:tr>
    </w:tbl>
    <w:p w:rsidR="00BF1558" w:rsidRPr="004E6583" w:rsidRDefault="00BF1558">
      <w:pPr>
        <w:rPr>
          <w:sz w:val="24"/>
          <w:szCs w:val="24"/>
        </w:rPr>
      </w:pPr>
    </w:p>
    <w:sectPr w:rsidR="00BF1558" w:rsidRPr="004E6583" w:rsidSect="004E6583">
      <w:headerReference w:type="default" r:id="rId10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A4D" w:rsidRDefault="00CD2A4D" w:rsidP="004E6583">
      <w:pPr>
        <w:spacing w:after="0" w:line="240" w:lineRule="auto"/>
      </w:pPr>
      <w:r>
        <w:separator/>
      </w:r>
    </w:p>
  </w:endnote>
  <w:endnote w:type="continuationSeparator" w:id="0">
    <w:p w:rsidR="00CD2A4D" w:rsidRDefault="00CD2A4D" w:rsidP="004E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A4D" w:rsidRDefault="00CD2A4D" w:rsidP="004E6583">
      <w:pPr>
        <w:spacing w:after="0" w:line="240" w:lineRule="auto"/>
      </w:pPr>
      <w:r>
        <w:separator/>
      </w:r>
    </w:p>
  </w:footnote>
  <w:footnote w:type="continuationSeparator" w:id="0">
    <w:p w:rsidR="00CD2A4D" w:rsidRDefault="00CD2A4D" w:rsidP="004E6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583" w:rsidRDefault="004E65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4706B"/>
    <w:multiLevelType w:val="hybridMultilevel"/>
    <w:tmpl w:val="4992C414"/>
    <w:lvl w:ilvl="0" w:tplc="D046876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737715"/>
    <w:multiLevelType w:val="hybridMultilevel"/>
    <w:tmpl w:val="FE06EF4E"/>
    <w:lvl w:ilvl="0" w:tplc="9552CE9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5F1A29"/>
    <w:multiLevelType w:val="hybridMultilevel"/>
    <w:tmpl w:val="8C74CFB6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B1"/>
    <w:rsid w:val="0027043E"/>
    <w:rsid w:val="002D7A65"/>
    <w:rsid w:val="00395BB8"/>
    <w:rsid w:val="003A15C4"/>
    <w:rsid w:val="004C7EB1"/>
    <w:rsid w:val="004E6583"/>
    <w:rsid w:val="004F59BA"/>
    <w:rsid w:val="0052769C"/>
    <w:rsid w:val="0062018E"/>
    <w:rsid w:val="00746AE5"/>
    <w:rsid w:val="007945C1"/>
    <w:rsid w:val="007B73A7"/>
    <w:rsid w:val="00952E81"/>
    <w:rsid w:val="009E5F4F"/>
    <w:rsid w:val="00A33979"/>
    <w:rsid w:val="00B90760"/>
    <w:rsid w:val="00BB7887"/>
    <w:rsid w:val="00BC156D"/>
    <w:rsid w:val="00BF1558"/>
    <w:rsid w:val="00CD2A4D"/>
    <w:rsid w:val="00D30C06"/>
    <w:rsid w:val="00E12A3D"/>
    <w:rsid w:val="00E75FBE"/>
    <w:rsid w:val="00EF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F61D0-3A3D-4AE7-80B1-EC9EE30D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autoRedefine/>
    <w:rsid w:val="004C7EB1"/>
    <w:pPr>
      <w:spacing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5">
    <w:name w:val="Body Text Indent"/>
    <w:basedOn w:val="a"/>
    <w:link w:val="a6"/>
    <w:rsid w:val="004C7EB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C7EB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3">
    <w:name w:val="Plain Table 3"/>
    <w:basedOn w:val="a1"/>
    <w:uiPriority w:val="43"/>
    <w:rsid w:val="004C7EB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a7">
    <w:name w:val="Hyperlink"/>
    <w:rsid w:val="004C7EB1"/>
    <w:rPr>
      <w:color w:val="0000FF"/>
      <w:u w:val="single"/>
    </w:rPr>
  </w:style>
  <w:style w:type="paragraph" w:customStyle="1" w:styleId="titleu">
    <w:name w:val="titleu"/>
    <w:basedOn w:val="a"/>
    <w:rsid w:val="004C7EB1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E6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6583"/>
  </w:style>
  <w:style w:type="paragraph" w:styleId="aa">
    <w:name w:val="footer"/>
    <w:basedOn w:val="a"/>
    <w:link w:val="ab"/>
    <w:uiPriority w:val="99"/>
    <w:unhideWhenUsed/>
    <w:rsid w:val="004E6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6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rezino.minsk-region.gov.by/ru/business/predprinimatelstvo/sovet-po-razvitiyu-predprinimatelstv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erezino.minsk-region.gov.by/ru/business/predprinimatelstvo/sovet-po-razvitiyu-predprinimatelstv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EE01B-1CBC-4F8F-AE7D-E0AA0C6E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2020-01-03T11:18:00Z</dcterms:created>
  <dcterms:modified xsi:type="dcterms:W3CDTF">2020-01-08T08:27:00Z</dcterms:modified>
</cp:coreProperties>
</file>